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8" w:rsidRPr="007F7DD5" w:rsidRDefault="007957F5">
      <w:pPr>
        <w:jc w:val="center"/>
        <w:rPr>
          <w:b/>
          <w:i/>
          <w:sz w:val="32"/>
          <w:szCs w:val="32"/>
        </w:rPr>
      </w:pPr>
      <w:r w:rsidRPr="007F7DD5">
        <w:rPr>
          <w:b/>
          <w:i/>
          <w:sz w:val="32"/>
          <w:szCs w:val="32"/>
        </w:rPr>
        <w:t xml:space="preserve">Great Lakes </w:t>
      </w:r>
      <w:r w:rsidR="00852F48" w:rsidRPr="007F7DD5">
        <w:rPr>
          <w:b/>
          <w:i/>
          <w:sz w:val="32"/>
          <w:szCs w:val="32"/>
        </w:rPr>
        <w:t>Chapter of the Appraisal Institute</w:t>
      </w:r>
    </w:p>
    <w:p w:rsidR="00852F48" w:rsidRPr="007F7DD5" w:rsidRDefault="008B31EA" w:rsidP="007957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Topgolf</w:t>
      </w:r>
      <w:r w:rsidR="002458D9">
        <w:rPr>
          <w:b/>
          <w:i/>
          <w:sz w:val="32"/>
          <w:szCs w:val="32"/>
        </w:rPr>
        <w:t xml:space="preserve"> Auburn Hills</w:t>
      </w:r>
    </w:p>
    <w:p w:rsidR="00DE73FF" w:rsidRPr="007F7DD5" w:rsidRDefault="00DE73FF" w:rsidP="007F7DD5">
      <w:pPr>
        <w:jc w:val="center"/>
        <w:rPr>
          <w:b/>
          <w:i/>
          <w:sz w:val="32"/>
          <w:szCs w:val="32"/>
        </w:rPr>
      </w:pPr>
      <w:r w:rsidRPr="007F7DD5">
        <w:rPr>
          <w:b/>
          <w:i/>
          <w:sz w:val="32"/>
          <w:szCs w:val="32"/>
        </w:rPr>
        <w:t xml:space="preserve">Thursday, </w:t>
      </w:r>
      <w:r w:rsidR="001E6A47">
        <w:rPr>
          <w:b/>
          <w:i/>
          <w:sz w:val="32"/>
          <w:szCs w:val="32"/>
        </w:rPr>
        <w:t>March</w:t>
      </w:r>
      <w:r w:rsidR="008B31EA">
        <w:rPr>
          <w:b/>
          <w:i/>
          <w:sz w:val="32"/>
          <w:szCs w:val="32"/>
        </w:rPr>
        <w:t xml:space="preserve"> 19</w:t>
      </w:r>
      <w:r w:rsidRPr="007F7DD5">
        <w:rPr>
          <w:b/>
          <w:i/>
          <w:sz w:val="32"/>
          <w:szCs w:val="32"/>
        </w:rPr>
        <w:t xml:space="preserve">, </w:t>
      </w:r>
      <w:r w:rsidR="008B31EA">
        <w:rPr>
          <w:b/>
          <w:i/>
          <w:sz w:val="32"/>
          <w:szCs w:val="32"/>
        </w:rPr>
        <w:t>2020</w:t>
      </w:r>
    </w:p>
    <w:p w:rsidR="001E6A47" w:rsidRDefault="001E6A47" w:rsidP="00DE73FF">
      <w:pPr>
        <w:ind w:left="2160" w:hanging="2160"/>
        <w:rPr>
          <w:b/>
        </w:rPr>
      </w:pPr>
    </w:p>
    <w:p w:rsidR="00240DAD" w:rsidRPr="00240DAD" w:rsidRDefault="00240DAD" w:rsidP="00240DAD">
      <w:pPr>
        <w:jc w:val="center"/>
        <w:rPr>
          <w:b/>
          <w:bCs/>
        </w:rPr>
      </w:pPr>
      <w:r w:rsidRPr="00240DAD">
        <w:rPr>
          <w:b/>
          <w:bCs/>
        </w:rPr>
        <w:t>Come enjoy Topgolf with your friends and colleagues at the Great Lakes Chapter of the Appraisal Institute.  This event is for all skill levels</w:t>
      </w:r>
      <w:r>
        <w:rPr>
          <w:b/>
          <w:bCs/>
        </w:rPr>
        <w:t>. P</w:t>
      </w:r>
      <w:r w:rsidRPr="00240DAD">
        <w:rPr>
          <w:b/>
          <w:bCs/>
        </w:rPr>
        <w:t xml:space="preserve">lus, as </w:t>
      </w:r>
      <w:proofErr w:type="gramStart"/>
      <w:r w:rsidRPr="00240DAD">
        <w:rPr>
          <w:b/>
          <w:bCs/>
        </w:rPr>
        <w:t>an added bonus</w:t>
      </w:r>
      <w:proofErr w:type="gramEnd"/>
      <w:r w:rsidRPr="00240DAD">
        <w:rPr>
          <w:b/>
          <w:bCs/>
        </w:rPr>
        <w:t>, this event corresponds to the first round of March Madness. We look forward to seeing you!</w:t>
      </w:r>
      <w:bookmarkStart w:id="0" w:name="_GoBack"/>
      <w:bookmarkEnd w:id="0"/>
    </w:p>
    <w:p w:rsidR="001E6A47" w:rsidRDefault="001E6A47" w:rsidP="00DE73FF">
      <w:pPr>
        <w:ind w:left="2160" w:hanging="2160"/>
        <w:rPr>
          <w:b/>
        </w:rPr>
      </w:pPr>
    </w:p>
    <w:p w:rsidR="001E6A47" w:rsidRDefault="00240DAD" w:rsidP="00240DAD">
      <w:pPr>
        <w:ind w:left="2160" w:hanging="2160"/>
        <w:jc w:val="center"/>
        <w:rPr>
          <w:b/>
        </w:rPr>
      </w:pPr>
      <w:r>
        <w:rPr>
          <w:noProof/>
        </w:rPr>
        <w:drawing>
          <wp:inline distT="0" distB="0" distL="0" distR="0">
            <wp:extent cx="2994163" cy="229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92" cy="23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7575" cy="230184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18" cy="23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47" w:rsidRDefault="001E6A47" w:rsidP="00DE73FF">
      <w:pPr>
        <w:ind w:left="2160" w:hanging="2160"/>
        <w:rPr>
          <w:b/>
        </w:rPr>
      </w:pPr>
    </w:p>
    <w:p w:rsidR="001E6A47" w:rsidRDefault="001E6A47" w:rsidP="00DE73FF">
      <w:pPr>
        <w:ind w:left="2160" w:hanging="2160"/>
        <w:rPr>
          <w:b/>
        </w:rPr>
      </w:pPr>
    </w:p>
    <w:p w:rsidR="00DE73FF" w:rsidRDefault="00DE73FF" w:rsidP="00DE73FF">
      <w:pPr>
        <w:ind w:left="2160" w:hanging="2160"/>
      </w:pPr>
      <w:r>
        <w:rPr>
          <w:b/>
        </w:rPr>
        <w:t>Location:</w:t>
      </w:r>
      <w:r>
        <w:rPr>
          <w:b/>
        </w:rPr>
        <w:tab/>
      </w:r>
      <w:r w:rsidR="001E6A47">
        <w:rPr>
          <w:b/>
        </w:rPr>
        <w:t>Topgolf Auburn Hills</w:t>
      </w:r>
    </w:p>
    <w:p w:rsidR="00DE73FF" w:rsidRDefault="001E6A47" w:rsidP="00DE73FF">
      <w:pPr>
        <w:ind w:left="2160"/>
      </w:pPr>
      <w:r>
        <w:t>500 Great Lakes Crossing Drive</w:t>
      </w:r>
    </w:p>
    <w:p w:rsidR="001E6A47" w:rsidRDefault="001E6A47" w:rsidP="001E6A47">
      <w:pPr>
        <w:ind w:left="2160"/>
      </w:pPr>
      <w:r>
        <w:t>Auburn Hills, MI  48326</w:t>
      </w:r>
    </w:p>
    <w:p w:rsidR="00DE73FF" w:rsidRPr="001E6A47" w:rsidRDefault="001E6A47" w:rsidP="001E6A47">
      <w:pPr>
        <w:ind w:left="2160"/>
      </w:pPr>
      <w:r w:rsidRPr="001E6A47">
        <w:rPr>
          <w:rFonts w:ascii="Arial" w:hAnsi="Arial" w:cs="Arial"/>
          <w:color w:val="1155CC"/>
          <w:u w:val="single"/>
          <w:shd w:val="clear" w:color="auto" w:fill="FFFFFF"/>
        </w:rPr>
        <w:t>https://topgolf.com/us/auburn-hills/</w:t>
      </w:r>
    </w:p>
    <w:p w:rsidR="001E6A47" w:rsidRDefault="001E6A47" w:rsidP="00DE73FF">
      <w:pPr>
        <w:rPr>
          <w:b/>
        </w:rPr>
      </w:pPr>
    </w:p>
    <w:p w:rsidR="006A79BF" w:rsidRPr="00804E43" w:rsidRDefault="007F7DD5" w:rsidP="00DE73FF">
      <w:r>
        <w:rPr>
          <w:b/>
        </w:rPr>
        <w:t>Start Time</w:t>
      </w:r>
      <w:r w:rsidR="00852F48" w:rsidRPr="00804E43">
        <w:rPr>
          <w:b/>
        </w:rPr>
        <w:t>:</w:t>
      </w:r>
      <w:r w:rsidR="00DE73FF">
        <w:rPr>
          <w:b/>
        </w:rPr>
        <w:tab/>
      </w:r>
      <w:r w:rsidR="00DE73FF">
        <w:rPr>
          <w:b/>
        </w:rPr>
        <w:tab/>
      </w:r>
      <w:r w:rsidR="001E6A47">
        <w:t>12:00 pm to 3:00 pm</w:t>
      </w:r>
    </w:p>
    <w:p w:rsidR="00852F48" w:rsidRPr="00804E43" w:rsidRDefault="00852F48" w:rsidP="006C6270">
      <w:pPr>
        <w:ind w:left="2160" w:hanging="2160"/>
      </w:pPr>
    </w:p>
    <w:p w:rsidR="00852F48" w:rsidRPr="00804E43" w:rsidRDefault="00852F48" w:rsidP="006C6270">
      <w:pPr>
        <w:ind w:left="2160" w:hanging="2160"/>
      </w:pPr>
      <w:r w:rsidRPr="00804E43">
        <w:rPr>
          <w:b/>
        </w:rPr>
        <w:t>Price:</w:t>
      </w:r>
      <w:r w:rsidRPr="00804E43">
        <w:tab/>
        <w:t>$</w:t>
      </w:r>
      <w:r w:rsidR="001E6A47">
        <w:t>85</w:t>
      </w:r>
      <w:r w:rsidR="00B32AD3">
        <w:t>/</w:t>
      </w:r>
      <w:r w:rsidRPr="00804E43">
        <w:t xml:space="preserve">person </w:t>
      </w:r>
      <w:r w:rsidRPr="006C6270">
        <w:t xml:space="preserve">includes </w:t>
      </w:r>
      <w:r w:rsidR="001E6A47">
        <w:t>golf and lunch.  A cash bar is also available</w:t>
      </w:r>
      <w:r w:rsidRPr="006C6270">
        <w:t>.</w:t>
      </w:r>
    </w:p>
    <w:p w:rsidR="00852F48" w:rsidRPr="00804E43" w:rsidRDefault="00852F48" w:rsidP="006C6270">
      <w:pPr>
        <w:ind w:left="2160" w:hanging="2160"/>
      </w:pPr>
    </w:p>
    <w:p w:rsidR="00852F48" w:rsidRPr="00986844" w:rsidRDefault="00852F48" w:rsidP="006C6270">
      <w:pPr>
        <w:ind w:left="2160" w:hanging="2160"/>
      </w:pPr>
      <w:r w:rsidRPr="006C6270">
        <w:rPr>
          <w:b/>
        </w:rPr>
        <w:t>Deadline:</w:t>
      </w:r>
      <w:r w:rsidRPr="006C6270">
        <w:tab/>
        <w:t>To gua</w:t>
      </w:r>
      <w:r w:rsidR="001E6A47">
        <w:t>rantee your spot, please register</w:t>
      </w:r>
      <w:r w:rsidR="007957F5" w:rsidRPr="006C6270">
        <w:t xml:space="preserve"> with payment by </w:t>
      </w:r>
      <w:r w:rsidR="001E6A47">
        <w:rPr>
          <w:b/>
        </w:rPr>
        <w:t>March</w:t>
      </w:r>
      <w:r w:rsidR="00E33D64" w:rsidRPr="00E56DF1">
        <w:rPr>
          <w:b/>
        </w:rPr>
        <w:t xml:space="preserve"> </w:t>
      </w:r>
      <w:r w:rsidR="005C7234">
        <w:rPr>
          <w:b/>
        </w:rPr>
        <w:t>1</w:t>
      </w:r>
      <w:r w:rsidR="001E6A47">
        <w:rPr>
          <w:b/>
        </w:rPr>
        <w:t>0</w:t>
      </w:r>
      <w:r w:rsidR="00E33D64" w:rsidRPr="00E56DF1">
        <w:rPr>
          <w:b/>
        </w:rPr>
        <w:t xml:space="preserve">, </w:t>
      </w:r>
      <w:r w:rsidR="001E6A47">
        <w:rPr>
          <w:b/>
        </w:rPr>
        <w:t>2020</w:t>
      </w:r>
    </w:p>
    <w:p w:rsidR="00852F48" w:rsidRPr="00804E43" w:rsidRDefault="00852F48" w:rsidP="001E6A47">
      <w:pPr>
        <w:tabs>
          <w:tab w:val="left" w:pos="2160"/>
        </w:tabs>
      </w:pPr>
    </w:p>
    <w:p w:rsidR="00852F48" w:rsidRDefault="00852F48">
      <w:r w:rsidRPr="00804E43">
        <w:t>Please detach and return below, with check made out to</w:t>
      </w:r>
      <w:r w:rsidRPr="00804E43">
        <w:rPr>
          <w:b/>
        </w:rPr>
        <w:t xml:space="preserve"> </w:t>
      </w:r>
      <w:r w:rsidR="007957F5" w:rsidRPr="00804E43">
        <w:rPr>
          <w:b/>
        </w:rPr>
        <w:t xml:space="preserve">Great Lakes </w:t>
      </w:r>
      <w:r w:rsidRPr="00804E43">
        <w:rPr>
          <w:b/>
        </w:rPr>
        <w:t>Ch</w:t>
      </w:r>
      <w:r w:rsidR="001E6A47">
        <w:rPr>
          <w:b/>
        </w:rPr>
        <w:t>apter</w:t>
      </w:r>
      <w:r w:rsidRPr="00804E43">
        <w:rPr>
          <w:b/>
        </w:rPr>
        <w:t>,</w:t>
      </w:r>
      <w:r w:rsidRPr="00804E43">
        <w:t xml:space="preserve"> to:</w:t>
      </w:r>
    </w:p>
    <w:p w:rsidR="006C6270" w:rsidRPr="002458D9" w:rsidRDefault="006C6270">
      <w:pPr>
        <w:rPr>
          <w:sz w:val="16"/>
          <w:szCs w:val="16"/>
        </w:rPr>
      </w:pPr>
    </w:p>
    <w:p w:rsidR="001E6A47" w:rsidRPr="00804E43" w:rsidRDefault="001E6A47" w:rsidP="001E6A47">
      <w:pPr>
        <w:jc w:val="center"/>
      </w:pPr>
      <w:r>
        <w:t>Great Lakes Chapter</w:t>
      </w:r>
    </w:p>
    <w:p w:rsidR="00852F48" w:rsidRPr="00804E43" w:rsidRDefault="001E6A47">
      <w:pPr>
        <w:jc w:val="center"/>
      </w:pPr>
      <w:r>
        <w:t xml:space="preserve">1438 </w:t>
      </w:r>
      <w:proofErr w:type="spellStart"/>
      <w:r>
        <w:t>Bellewood</w:t>
      </w:r>
      <w:proofErr w:type="spellEnd"/>
      <w:r>
        <w:t xml:space="preserve"> Drive</w:t>
      </w:r>
    </w:p>
    <w:p w:rsidR="00852F48" w:rsidRPr="00804E43" w:rsidRDefault="001E6A47">
      <w:pPr>
        <w:jc w:val="center"/>
      </w:pPr>
      <w:r>
        <w:t>Kimball, MI  48074</w:t>
      </w:r>
    </w:p>
    <w:p w:rsidR="001E6A47" w:rsidRDefault="001E6A47"/>
    <w:p w:rsidR="001E6A47" w:rsidRDefault="001E6A47">
      <w:r>
        <w:t>Or call with credit card information (810) 364-5640</w:t>
      </w:r>
      <w:r w:rsidR="002458D9">
        <w:t>.</w:t>
      </w:r>
    </w:p>
    <w:p w:rsidR="001E6A47" w:rsidRDefault="001E6A47"/>
    <w:p w:rsidR="00852F48" w:rsidRPr="00804E43" w:rsidRDefault="00852F48">
      <w:r w:rsidRPr="00804E43">
        <w:t>---------------------------------------------------------------------------------------------------------------------------------------</w:t>
      </w:r>
    </w:p>
    <w:p w:rsidR="00852F48" w:rsidRPr="00804E43" w:rsidRDefault="00852F48">
      <w:r w:rsidRPr="00804E43">
        <w:t xml:space="preserve">  </w:t>
      </w:r>
    </w:p>
    <w:p w:rsidR="00852F48" w:rsidRPr="00804E43" w:rsidRDefault="00852F48">
      <w:pPr>
        <w:jc w:val="both"/>
        <w:rPr>
          <w:u w:val="single"/>
        </w:rPr>
      </w:pPr>
      <w:r w:rsidRPr="00804E43">
        <w:t xml:space="preserve">Name  </w:t>
      </w:r>
      <w:r w:rsidR="00B94E3D">
        <w:tab/>
      </w:r>
      <w:r w:rsidR="00B94E3D"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</w:p>
    <w:p w:rsidR="00852F48" w:rsidRPr="00804E43" w:rsidRDefault="00852F48">
      <w:pPr>
        <w:jc w:val="both"/>
      </w:pPr>
    </w:p>
    <w:p w:rsidR="00852F48" w:rsidRPr="00804E43" w:rsidRDefault="00852F48">
      <w:pPr>
        <w:jc w:val="both"/>
        <w:rPr>
          <w:u w:val="single"/>
        </w:rPr>
      </w:pPr>
      <w:r w:rsidRPr="00804E43">
        <w:t xml:space="preserve">Company  </w:t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="00B94E3D">
        <w:rPr>
          <w:u w:val="single"/>
        </w:rPr>
        <w:tab/>
      </w:r>
      <w:r w:rsidRPr="00804E43">
        <w:rPr>
          <w:u w:val="single"/>
        </w:rPr>
        <w:tab/>
      </w:r>
    </w:p>
    <w:p w:rsidR="00852F48" w:rsidRPr="00804E43" w:rsidRDefault="00852F48">
      <w:pPr>
        <w:jc w:val="both"/>
      </w:pPr>
    </w:p>
    <w:p w:rsidR="00852F48" w:rsidRPr="00804E43" w:rsidRDefault="00852F48">
      <w:pPr>
        <w:jc w:val="both"/>
        <w:rPr>
          <w:u w:val="single"/>
        </w:rPr>
      </w:pPr>
      <w:r w:rsidRPr="00804E43">
        <w:t xml:space="preserve">Phone Number  </w:t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  <w:r w:rsidR="00B94E3D">
        <w:rPr>
          <w:u w:val="single"/>
        </w:rPr>
        <w:tab/>
      </w:r>
      <w:r w:rsidR="00B94E3D">
        <w:rPr>
          <w:u w:val="single"/>
        </w:rPr>
        <w:tab/>
      </w:r>
      <w:r w:rsidRPr="00804E43">
        <w:rPr>
          <w:u w:val="single"/>
        </w:rPr>
        <w:tab/>
      </w:r>
      <w:r w:rsidRPr="00804E43">
        <w:rPr>
          <w:u w:val="single"/>
        </w:rPr>
        <w:tab/>
      </w:r>
    </w:p>
    <w:p w:rsidR="00852F48" w:rsidRPr="00804E43" w:rsidRDefault="00852F48">
      <w:pPr>
        <w:jc w:val="both"/>
      </w:pPr>
    </w:p>
    <w:sectPr w:rsidR="00852F48" w:rsidRPr="00804E43" w:rsidSect="00695A10">
      <w:pgSz w:w="12240" w:h="15840" w:code="1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A3"/>
    <w:rsid w:val="0007313C"/>
    <w:rsid w:val="000E049A"/>
    <w:rsid w:val="00104B0B"/>
    <w:rsid w:val="001066E1"/>
    <w:rsid w:val="00110DC0"/>
    <w:rsid w:val="001176A3"/>
    <w:rsid w:val="001A074F"/>
    <w:rsid w:val="001A191E"/>
    <w:rsid w:val="001E6A47"/>
    <w:rsid w:val="001F5A6B"/>
    <w:rsid w:val="001F68E5"/>
    <w:rsid w:val="00240DAD"/>
    <w:rsid w:val="002411D7"/>
    <w:rsid w:val="002458D9"/>
    <w:rsid w:val="00295E4F"/>
    <w:rsid w:val="002B5A0F"/>
    <w:rsid w:val="00313CE6"/>
    <w:rsid w:val="003C4808"/>
    <w:rsid w:val="004617B0"/>
    <w:rsid w:val="00463262"/>
    <w:rsid w:val="004A0C51"/>
    <w:rsid w:val="004D0635"/>
    <w:rsid w:val="005C7234"/>
    <w:rsid w:val="005E330F"/>
    <w:rsid w:val="006845E2"/>
    <w:rsid w:val="00695A10"/>
    <w:rsid w:val="006A79BF"/>
    <w:rsid w:val="006C6270"/>
    <w:rsid w:val="00741035"/>
    <w:rsid w:val="00750D34"/>
    <w:rsid w:val="007957F5"/>
    <w:rsid w:val="007C341C"/>
    <w:rsid w:val="007F7DD5"/>
    <w:rsid w:val="00804E43"/>
    <w:rsid w:val="008100FE"/>
    <w:rsid w:val="00852F48"/>
    <w:rsid w:val="008B2EE6"/>
    <w:rsid w:val="008B31EA"/>
    <w:rsid w:val="00935786"/>
    <w:rsid w:val="00986844"/>
    <w:rsid w:val="00997307"/>
    <w:rsid w:val="009E6EBA"/>
    <w:rsid w:val="00A30AA8"/>
    <w:rsid w:val="00A80728"/>
    <w:rsid w:val="00AE2E6F"/>
    <w:rsid w:val="00B32AD3"/>
    <w:rsid w:val="00B41B3C"/>
    <w:rsid w:val="00B84BB7"/>
    <w:rsid w:val="00B94E3D"/>
    <w:rsid w:val="00C66A33"/>
    <w:rsid w:val="00C774DD"/>
    <w:rsid w:val="00C86F6E"/>
    <w:rsid w:val="00CE421B"/>
    <w:rsid w:val="00D14FD8"/>
    <w:rsid w:val="00D20D97"/>
    <w:rsid w:val="00D56949"/>
    <w:rsid w:val="00D85C7E"/>
    <w:rsid w:val="00DA575F"/>
    <w:rsid w:val="00DE73FF"/>
    <w:rsid w:val="00E33D64"/>
    <w:rsid w:val="00E56DF1"/>
    <w:rsid w:val="00E71972"/>
    <w:rsid w:val="00E91DE2"/>
    <w:rsid w:val="00E94E29"/>
    <w:rsid w:val="00EB40BF"/>
    <w:rsid w:val="00F51344"/>
    <w:rsid w:val="00F516C0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2B605"/>
  <w15:docId w15:val="{E32759B1-F318-4DAB-B882-1E97ED2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5A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Michigan Branch Chapter of the Appraisal Institute</vt:lpstr>
    </vt:vector>
  </TitlesOfParts>
  <Company>Dell Computer Corporation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Michigan Branch Chapter of the Appraisal Institute</dc:title>
  <dc:creator>Linder</dc:creator>
  <cp:lastModifiedBy>Korth. Ryan</cp:lastModifiedBy>
  <cp:revision>2</cp:revision>
  <cp:lastPrinted>2010-07-26T18:23:00Z</cp:lastPrinted>
  <dcterms:created xsi:type="dcterms:W3CDTF">2020-02-07T15:06:00Z</dcterms:created>
  <dcterms:modified xsi:type="dcterms:W3CDTF">2020-02-07T15:06:00Z</dcterms:modified>
</cp:coreProperties>
</file>